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  <w:spacing w:after="120" w:line="300" w:lineRule="auto"/>
      </w:pPr>
      <w:r>
        <w:rPr>
          <w:b/>
          <w:sz w:val="40"/>
          <w:szCs w:val="40"/>
        </w:rPr>
        <w:t xml:space="preserve">Obituary Template</w:t>
      </w:r>
    </w:p>
    <w:p>
      <w:pPr>
        <w:spacing w:after="160" w:line="300" w:lineRule="auto"/>
      </w:pPr>
      <w:r>
        <w:rPr>
          <w:i/>
          <w:color w:val="666666"/>
          <w:sz w:val="20"/>
          <w:szCs w:val="20"/>
        </w:rPr>
        <w:t xml:space="preserve">From Beautiful Obituary (beautifulobituary.com). Free to use and share. Replace everything in [brackets]; delete any line that does not apply.</w:t>
      </w:r>
    </w:p>
    <w:p>
      <w:pPr>
        <w:pStyle w:val="Heading2"/>
        <w:spacing w:after="100" w:line="300" w:lineRule="auto"/>
      </w:pPr>
      <w:r>
        <w:rPr>
          <w:b/>
          <w:color w:val="4A4A4A"/>
          <w:sz w:val="28"/>
          <w:szCs w:val="28"/>
        </w:rPr>
        <w:t xml:space="preserve">Standard obituary (200 to 400 words)</w:t>
      </w:r>
    </w:p>
    <w:p>
      <w:pPr>
        <w:spacing w:after="160" w:line="300" w:lineRule="auto"/>
      </w:pPr>
      <w:r>
        <w:rPr>
          <w:b/>
        </w:rPr>
        <w:t xml:space="preserve">Announcement. </w:t>
      </w:r>
      <w:r>
        <w:t xml:space="preserve">[Full name, with a nickname in quotation marks and a maiden name if used], [age], of [city, state], died on [date][ optional: at home / at place / after a long illness / unexpectedly].</w:t>
      </w:r>
    </w:p>
    <w:p>
      <w:pPr>
        <w:spacing w:after="160" w:line="300" w:lineRule="auto"/>
      </w:pPr>
      <w:r>
        <w:rPr>
          <w:b/>
        </w:rPr>
        <w:t xml:space="preserve">The life. </w:t>
      </w:r>
      <w:r>
        <w:t xml:space="preserve">[He/She/They] was born on [birth date] in [birthplace] to [parents’ names]. [Education, military service, or the move that shaped where they ended up.] [He/She/They] worked as [occupation] at [employer] for [number] years.</w:t>
      </w:r>
    </w:p>
    <w:p>
      <w:pPr>
        <w:spacing w:after="160" w:line="300" w:lineRule="auto"/>
      </w:pPr>
      <w:r>
        <w:rPr>
          <w:b/>
        </w:rPr>
        <w:t xml:space="preserve">Who they were. </w:t>
      </w:r>
      <w:r>
        <w:t xml:space="preserve">[Two or three specific things. Not “loved gardening”: the variety they grew, the tool they would not replace, the phrase they said when answering the phone. This is the paragraph people remember, so give it the most room.]</w:t>
      </w:r>
    </w:p>
    <w:p>
      <w:pPr>
        <w:spacing w:after="160" w:line="300" w:lineRule="auto"/>
      </w:pPr>
      <w:r>
        <w:rPr>
          <w:b/>
        </w:rPr>
        <w:t xml:space="preserve">Survivors. </w:t>
      </w:r>
      <w:r>
        <w:t xml:space="preserve">[He/She/They] is survived by [spouse or partner]; [children and their spouses]; [grandchildren]; and [siblings]. [He/She/They] was preceded in death by [names].</w:t>
      </w:r>
    </w:p>
    <w:p>
      <w:pPr>
        <w:spacing w:after="160" w:line="300" w:lineRule="auto"/>
      </w:pPr>
      <w:r>
        <w:rPr>
          <w:b/>
        </w:rPr>
        <w:t xml:space="preserve">Service. </w:t>
      </w:r>
      <w:r>
        <w:t xml:space="preserve">A [service type] will be held at [venue], [full street address], [city], on [day, date], at [time]. [Optional: A reception will follow at [location].] [Optional: In lieu of flowers, donations may be made to [organization].]</w:t>
      </w:r>
    </w:p>
    <w:p>
      <w:pPr>
        <w:pStyle w:val="Heading2"/>
        <w:spacing w:after="100" w:line="300" w:lineRule="auto"/>
      </w:pPr>
      <w:r>
        <w:rPr>
          <w:b/>
          <w:color w:val="4A4A4A"/>
          <w:sz w:val="28"/>
          <w:szCs w:val="28"/>
        </w:rPr>
        <w:t xml:space="preserve">Short notice (for a paid newspaper notice)</w:t>
      </w:r>
    </w:p>
    <w:p>
      <w:pPr>
        <w:spacing w:after="160" w:line="300" w:lineRule="auto"/>
      </w:pPr>
      <w:r>
        <w:t xml:space="preserve">[Full name], [age], of [city, state], died on [date]. [He/She/They] [is/are] survived by [closest survivors, by relationship]. A [service/memorial/graveside service] will be held at [venue], [address], on [day, date], at [time]. [Optional: In lieu of flowers, the family asks that donations be made to [organization].]</w:t>
      </w:r>
    </w:p>
    <w:p>
      <w:pPr>
        <w:pStyle w:val="Heading2"/>
        <w:spacing w:after="100" w:line="300" w:lineRule="auto"/>
      </w:pPr>
      <w:r>
        <w:rPr>
          <w:b/>
          <w:color w:val="4A4A4A"/>
          <w:sz w:val="28"/>
          <w:szCs w:val="28"/>
        </w:rPr>
        <w:t xml:space="preserve">Survivors paragraph on its own</w:t>
      </w:r>
    </w:p>
    <w:p>
      <w:pPr>
        <w:spacing w:after="160" w:line="300" w:lineRule="auto"/>
      </w:pPr>
      <w:r>
        <w:t xml:space="preserve">[He/She/They] is survived by [his/her/their] [wife/husband/partner] of [number] years, [name]; [his/her/their] [son/daughter], [name], and [his/her/their] [wife/husband], [name]; [number] grandchildren; [number] great-grandchildren; and [his/her/their] [brother/sister], [name]. [He/She/They] was preceded in death by [his/her/their] [relationship], [name].</w:t>
      </w:r>
    </w:p>
    <w:p>
      <w:pPr>
        <w:spacing w:after="160" w:line="300" w:lineRule="auto"/>
      </w:pPr>
      <w:r>
        <w:rPr>
          <w:i/>
          <w:color w:val="666666"/>
          <w:sz w:val="20"/>
          <w:szCs w:val="20"/>
        </w:rPr>
        <w:t xml:space="preserve">The order runs closest family outward, oldest to youngest within a generation. Read this paragraph aloud to one other family member before it goes anywhere, and ask who is missing. Leaving out a stepchild or a long-term partner is the mistake that causes the most lasting hurt.</w:t>
      </w:r>
    </w:p>
    <w:p>
      <w:pPr>
        <w:pStyle w:val="Heading2"/>
        <w:spacing w:after="100" w:line="300" w:lineRule="auto"/>
      </w:pPr>
      <w:r>
        <w:rPr>
          <w:b/>
          <w:color w:val="4A4A4A"/>
          <w:sz w:val="28"/>
          <w:szCs w:val="28"/>
        </w:rPr>
        <w:t xml:space="preserve">Questions to answer before you write</w:t>
      </w:r>
    </w:p>
    <w:p>
      <w:pPr>
        <w:spacing w:after="80" w:line="300" w:lineRule="auto"/>
      </w:pPr>
      <w:r>
        <w:t xml:space="preserve">•  Full name, nickname, maiden name, age, city.</w:t>
      </w:r>
    </w:p>
    <w:p>
      <w:pPr>
        <w:spacing w:after="80" w:line="300" w:lineRule="auto"/>
      </w:pPr>
      <w:r>
        <w:t xml:space="preserve">•  Date of death, and where, if you want to say.</w:t>
      </w:r>
    </w:p>
    <w:p>
      <w:pPr>
        <w:spacing w:after="80" w:line="300" w:lineRule="auto"/>
      </w:pPr>
      <w:r>
        <w:t xml:space="preserve">•  Birth date, birthplace, parents’ names.</w:t>
      </w:r>
    </w:p>
    <w:p>
      <w:pPr>
        <w:spacing w:after="80" w:line="300" w:lineRule="auto"/>
      </w:pPr>
      <w:r>
        <w:t xml:space="preserve">•  Schools, military service, work, years of service.</w:t>
      </w:r>
    </w:p>
    <w:p>
      <w:pPr>
        <w:spacing w:after="80" w:line="300" w:lineRule="auto"/>
      </w:pPr>
      <w:r>
        <w:t xml:space="preserve">•  Three specific things only they did or said.</w:t>
      </w:r>
    </w:p>
    <w:p>
      <w:pPr>
        <w:spacing w:after="80" w:line="300" w:lineRule="auto"/>
      </w:pPr>
      <w:r>
        <w:t xml:space="preserve">•  Everyone who survives them, and anyone who died before them.</w:t>
      </w:r>
    </w:p>
    <w:p>
      <w:pPr>
        <w:spacing w:after="80" w:line="300" w:lineRule="auto"/>
      </w:pPr>
      <w:r>
        <w:t xml:space="preserve">•  Service type, venue, full address, date and time; any reception.</w:t>
      </w:r>
    </w:p>
    <w:p>
      <w:pPr>
        <w:spacing w:after="80" w:line="300" w:lineRule="auto"/>
      </w:pPr>
      <w:r>
        <w:t xml:space="preserve">•  Where donations or flowers should go, if you have a preference.</w:t>
      </w:r>
    </w:p>
    <w:p>
      <w:pPr>
        <w:spacing w:after="160" w:line="300" w:lineRule="auto"/>
      </w:pPr>
      <w:r>
        <w:rPr>
          <w:i/>
          <w:color w:val="666666"/>
          <w:sz w:val="20"/>
          <w:szCs w:val="20"/>
        </w:rPr>
        <w:t xml:space="preserve">Prefer to answer the same questions as a conversation and have the obituary written and laid out as a funeral program? Start free at beautifulobituary.com/create. No account and no payment to write and design; the print-ready file is the first thing that costs anything.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3"/>
        <w:szCs w:val="23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spacing w:before="320"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